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54" w:rsidRPr="001A0854" w:rsidRDefault="001A0854" w:rsidP="006D3AF9">
      <w:pPr>
        <w:tabs>
          <w:tab w:val="clear" w:pos="284"/>
        </w:tabs>
        <w:rPr>
          <w:b/>
          <w:color w:val="333333"/>
          <w:sz w:val="28"/>
          <w:szCs w:val="28"/>
        </w:rPr>
      </w:pPr>
      <w:r w:rsidRPr="001A0854">
        <w:rPr>
          <w:b/>
          <w:color w:val="333333"/>
          <w:sz w:val="28"/>
          <w:szCs w:val="28"/>
        </w:rPr>
        <w:t>Anf</w:t>
      </w:r>
      <w:r>
        <w:rPr>
          <w:b/>
          <w:color w:val="333333"/>
          <w:sz w:val="28"/>
          <w:szCs w:val="28"/>
        </w:rPr>
        <w:t>.</w:t>
      </w:r>
      <w:r w:rsidRPr="001A0854">
        <w:rPr>
          <w:b/>
          <w:color w:val="333333"/>
          <w:sz w:val="28"/>
          <w:szCs w:val="28"/>
        </w:rPr>
        <w:t xml:space="preserve"> 2015-12-09, Fiu18, Extra ändringsbudget för 2015, Jan Ericson (M)</w:t>
      </w:r>
    </w:p>
    <w:p w:rsidR="001A0854" w:rsidRDefault="001A0854" w:rsidP="006D3AF9">
      <w:pPr>
        <w:tabs>
          <w:tab w:val="clear" w:pos="284"/>
        </w:tabs>
        <w:rPr>
          <w:color w:val="333333"/>
          <w:sz w:val="28"/>
          <w:szCs w:val="28"/>
        </w:rPr>
      </w:pPr>
    </w:p>
    <w:p w:rsidR="00AD6709" w:rsidRPr="00131C5A" w:rsidRDefault="00AD6709" w:rsidP="006D3AF9">
      <w:pPr>
        <w:tabs>
          <w:tab w:val="clear" w:pos="284"/>
        </w:tabs>
        <w:rPr>
          <w:color w:val="333333"/>
          <w:sz w:val="28"/>
          <w:szCs w:val="28"/>
        </w:rPr>
      </w:pPr>
      <w:r w:rsidRPr="00131C5A">
        <w:rPr>
          <w:color w:val="333333"/>
          <w:sz w:val="28"/>
          <w:szCs w:val="28"/>
        </w:rPr>
        <w:t>Herr talman,</w:t>
      </w:r>
    </w:p>
    <w:p w:rsidR="00AD6709" w:rsidRPr="00131C5A" w:rsidRDefault="00AD6709" w:rsidP="006D3AF9">
      <w:pPr>
        <w:tabs>
          <w:tab w:val="clear" w:pos="284"/>
        </w:tabs>
        <w:rPr>
          <w:color w:val="333333"/>
          <w:sz w:val="28"/>
          <w:szCs w:val="28"/>
        </w:rPr>
      </w:pPr>
    </w:p>
    <w:p w:rsidR="004565B1" w:rsidRPr="00131C5A" w:rsidRDefault="004565B1" w:rsidP="006D3AF9">
      <w:pPr>
        <w:tabs>
          <w:tab w:val="clear" w:pos="284"/>
        </w:tabs>
        <w:rPr>
          <w:color w:val="333333"/>
          <w:sz w:val="28"/>
          <w:szCs w:val="28"/>
        </w:rPr>
      </w:pPr>
      <w:r w:rsidRPr="00131C5A">
        <w:rPr>
          <w:color w:val="333333"/>
          <w:sz w:val="28"/>
          <w:szCs w:val="28"/>
        </w:rPr>
        <w:t xml:space="preserve">Migrationsfrågorna är utan tvekan </w:t>
      </w:r>
      <w:r w:rsidR="006E2EA2">
        <w:rPr>
          <w:color w:val="333333"/>
          <w:sz w:val="28"/>
          <w:szCs w:val="28"/>
        </w:rPr>
        <w:t>några</w:t>
      </w:r>
      <w:r w:rsidRPr="00131C5A">
        <w:rPr>
          <w:color w:val="333333"/>
          <w:sz w:val="28"/>
          <w:szCs w:val="28"/>
        </w:rPr>
        <w:t xml:space="preserve"> av de viktigaste politiska frågorna just nu. Jag behöver knappast påminna om alla larmrapporter från kommuner och ansvariga myndigheter. Larmrapporter som visar på ett mottagningssystem som är pressat till bristningsgränsen, eller i </w:t>
      </w:r>
      <w:r w:rsidR="00532402">
        <w:rPr>
          <w:color w:val="333333"/>
          <w:sz w:val="28"/>
          <w:szCs w:val="28"/>
        </w:rPr>
        <w:t>vissa</w:t>
      </w:r>
      <w:r w:rsidRPr="00131C5A">
        <w:rPr>
          <w:color w:val="333333"/>
          <w:sz w:val="28"/>
          <w:szCs w:val="28"/>
        </w:rPr>
        <w:t xml:space="preserve"> fall redan har brustit. På </w:t>
      </w:r>
      <w:r w:rsidR="00254C70" w:rsidRPr="00131C5A">
        <w:rPr>
          <w:color w:val="333333"/>
          <w:sz w:val="28"/>
          <w:szCs w:val="28"/>
        </w:rPr>
        <w:t xml:space="preserve">flera </w:t>
      </w:r>
      <w:r w:rsidRPr="00131C5A">
        <w:rPr>
          <w:color w:val="333333"/>
          <w:sz w:val="28"/>
          <w:szCs w:val="28"/>
        </w:rPr>
        <w:t>platser i vårt land är läget akut.</w:t>
      </w:r>
    </w:p>
    <w:p w:rsidR="003A587A" w:rsidRPr="00131C5A" w:rsidRDefault="003A587A" w:rsidP="006D3AF9">
      <w:pPr>
        <w:tabs>
          <w:tab w:val="clear" w:pos="284"/>
        </w:tabs>
        <w:rPr>
          <w:color w:val="333333"/>
          <w:sz w:val="28"/>
          <w:szCs w:val="28"/>
        </w:rPr>
      </w:pPr>
    </w:p>
    <w:p w:rsidR="003A587A" w:rsidRPr="00131C5A" w:rsidRDefault="003A587A" w:rsidP="003A587A">
      <w:pPr>
        <w:tabs>
          <w:tab w:val="clear" w:pos="284"/>
        </w:tabs>
        <w:rPr>
          <w:color w:val="333333"/>
          <w:sz w:val="28"/>
          <w:szCs w:val="28"/>
        </w:rPr>
      </w:pPr>
      <w:r w:rsidRPr="00131C5A">
        <w:rPr>
          <w:color w:val="333333"/>
          <w:sz w:val="28"/>
          <w:szCs w:val="28"/>
        </w:rPr>
        <w:t>De senaste månade</w:t>
      </w:r>
      <w:r w:rsidR="006E2EA2">
        <w:rPr>
          <w:color w:val="333333"/>
          <w:sz w:val="28"/>
          <w:szCs w:val="28"/>
        </w:rPr>
        <w:t>rna</w:t>
      </w:r>
      <w:r w:rsidRPr="00131C5A">
        <w:rPr>
          <w:color w:val="333333"/>
          <w:sz w:val="28"/>
          <w:szCs w:val="28"/>
        </w:rPr>
        <w:t xml:space="preserve"> har jag besökt flera av migrationsverkets enheter och även socialtjänst och asylboenden på flera orter. Jag har träffat handläggare, representanter för sociala myndigheter, och andra aktörer</w:t>
      </w:r>
      <w:r w:rsidR="00FC75E2">
        <w:rPr>
          <w:color w:val="333333"/>
          <w:sz w:val="28"/>
          <w:szCs w:val="28"/>
        </w:rPr>
        <w:t xml:space="preserve">. </w:t>
      </w:r>
      <w:r w:rsidRPr="00131C5A">
        <w:rPr>
          <w:color w:val="333333"/>
          <w:sz w:val="28"/>
          <w:szCs w:val="28"/>
        </w:rPr>
        <w:t xml:space="preserve">Bilden jag har fått har varit mycket alarmerande. Vissa tjänstemän har sagt rent ut att gränsen för vad man klarar av är passerad för länge sedan. På många platser är en stor del av personalen sjukskrivna av ren utmattning. </w:t>
      </w:r>
      <w:r w:rsidR="0026773A" w:rsidRPr="00131C5A">
        <w:rPr>
          <w:color w:val="333333"/>
          <w:sz w:val="28"/>
          <w:szCs w:val="28"/>
        </w:rPr>
        <w:t>Det finns all anledning att framhålla alla de anställda och alla de frivilligkrafter som gör ett fantastiskt arbete i en mycket svår situation.</w:t>
      </w:r>
    </w:p>
    <w:p w:rsidR="0026773A" w:rsidRDefault="0026773A" w:rsidP="003A587A">
      <w:pPr>
        <w:tabs>
          <w:tab w:val="clear" w:pos="284"/>
        </w:tabs>
        <w:rPr>
          <w:color w:val="333333"/>
          <w:sz w:val="28"/>
          <w:szCs w:val="28"/>
        </w:rPr>
      </w:pPr>
    </w:p>
    <w:p w:rsidR="00D257A1" w:rsidRPr="00131C5A" w:rsidRDefault="00D257A1" w:rsidP="003A587A">
      <w:pPr>
        <w:tabs>
          <w:tab w:val="clear" w:pos="284"/>
        </w:tabs>
        <w:rPr>
          <w:color w:val="333333"/>
          <w:sz w:val="28"/>
          <w:szCs w:val="28"/>
        </w:rPr>
      </w:pPr>
      <w:bookmarkStart w:id="0" w:name="_GoBack"/>
      <w:bookmarkEnd w:id="0"/>
    </w:p>
    <w:p w:rsidR="003A587A" w:rsidRPr="00131C5A" w:rsidRDefault="003A587A" w:rsidP="003A587A">
      <w:pPr>
        <w:tabs>
          <w:tab w:val="clear" w:pos="284"/>
        </w:tabs>
        <w:rPr>
          <w:color w:val="333333"/>
          <w:sz w:val="28"/>
          <w:szCs w:val="28"/>
        </w:rPr>
      </w:pPr>
      <w:r w:rsidRPr="00131C5A">
        <w:rPr>
          <w:color w:val="333333"/>
          <w:sz w:val="28"/>
          <w:szCs w:val="28"/>
        </w:rPr>
        <w:t xml:space="preserve">Herr talman,  </w:t>
      </w:r>
    </w:p>
    <w:p w:rsidR="004565B1" w:rsidRPr="00131C5A" w:rsidRDefault="004565B1" w:rsidP="006D3AF9">
      <w:pPr>
        <w:tabs>
          <w:tab w:val="clear" w:pos="284"/>
        </w:tabs>
        <w:rPr>
          <w:color w:val="333333"/>
          <w:sz w:val="28"/>
          <w:szCs w:val="28"/>
        </w:rPr>
      </w:pPr>
    </w:p>
    <w:p w:rsidR="00AD6709" w:rsidRPr="00131C5A" w:rsidRDefault="00AD6709" w:rsidP="006D3AF9">
      <w:pPr>
        <w:tabs>
          <w:tab w:val="clear" w:pos="284"/>
        </w:tabs>
        <w:rPr>
          <w:color w:val="333333"/>
          <w:sz w:val="28"/>
          <w:szCs w:val="28"/>
        </w:rPr>
      </w:pPr>
      <w:r w:rsidRPr="00131C5A">
        <w:rPr>
          <w:color w:val="333333"/>
          <w:sz w:val="28"/>
          <w:szCs w:val="28"/>
        </w:rPr>
        <w:t>Vi i denna kammare representerar åtta olika partier. Vart och ett med behov och vilja att tala för sina egna politiska förslag</w:t>
      </w:r>
      <w:r w:rsidR="00517351" w:rsidRPr="00131C5A">
        <w:rPr>
          <w:color w:val="333333"/>
          <w:sz w:val="28"/>
          <w:szCs w:val="28"/>
        </w:rPr>
        <w:t>.</w:t>
      </w:r>
      <w:r w:rsidRPr="00131C5A">
        <w:rPr>
          <w:color w:val="333333"/>
          <w:sz w:val="28"/>
          <w:szCs w:val="28"/>
        </w:rPr>
        <w:t xml:space="preserve">  Samtidigt visar historien att i tide</w:t>
      </w:r>
      <w:r w:rsidR="00517351" w:rsidRPr="00131C5A">
        <w:rPr>
          <w:color w:val="333333"/>
          <w:sz w:val="28"/>
          <w:szCs w:val="28"/>
        </w:rPr>
        <w:t>r</w:t>
      </w:r>
      <w:r w:rsidRPr="00131C5A">
        <w:rPr>
          <w:color w:val="333333"/>
          <w:sz w:val="28"/>
          <w:szCs w:val="28"/>
        </w:rPr>
        <w:t xml:space="preserve"> med allvarliga </w:t>
      </w:r>
      <w:r w:rsidR="00517351" w:rsidRPr="00131C5A">
        <w:rPr>
          <w:color w:val="333333"/>
          <w:sz w:val="28"/>
          <w:szCs w:val="28"/>
        </w:rPr>
        <w:t>p</w:t>
      </w:r>
      <w:r w:rsidRPr="00131C5A">
        <w:rPr>
          <w:color w:val="333333"/>
          <w:sz w:val="28"/>
          <w:szCs w:val="28"/>
        </w:rPr>
        <w:t xml:space="preserve">åfrestningar tar partierna sitt ansvar och samverkar för landets bästa. Så var det under 1990-talskrisen, så var det under finanskrisen, och så är det även idag när Sverige </w:t>
      </w:r>
      <w:r w:rsidR="00E2218D">
        <w:rPr>
          <w:color w:val="333333"/>
          <w:sz w:val="28"/>
          <w:szCs w:val="28"/>
        </w:rPr>
        <w:t>ska försöka hantera att rekordstort antal asylsökande.</w:t>
      </w:r>
      <w:r w:rsidRPr="00131C5A">
        <w:rPr>
          <w:color w:val="333333"/>
          <w:sz w:val="28"/>
          <w:szCs w:val="28"/>
        </w:rPr>
        <w:t xml:space="preserve"> </w:t>
      </w:r>
    </w:p>
    <w:p w:rsidR="004565B1" w:rsidRPr="00131C5A" w:rsidRDefault="004565B1" w:rsidP="006D3AF9">
      <w:pPr>
        <w:tabs>
          <w:tab w:val="clear" w:pos="284"/>
        </w:tabs>
        <w:rPr>
          <w:color w:val="333333"/>
          <w:sz w:val="28"/>
          <w:szCs w:val="28"/>
        </w:rPr>
      </w:pPr>
    </w:p>
    <w:p w:rsidR="00132C0F" w:rsidRPr="00131C5A" w:rsidRDefault="004565B1" w:rsidP="006D3AF9">
      <w:pPr>
        <w:tabs>
          <w:tab w:val="clear" w:pos="284"/>
        </w:tabs>
        <w:rPr>
          <w:color w:val="333333"/>
          <w:sz w:val="28"/>
          <w:szCs w:val="28"/>
        </w:rPr>
      </w:pPr>
      <w:r w:rsidRPr="00131C5A">
        <w:rPr>
          <w:color w:val="333333"/>
          <w:sz w:val="28"/>
          <w:szCs w:val="28"/>
        </w:rPr>
        <w:t xml:space="preserve">Redan har vi sett resultat i form av en första migrationsöverenskommelse mellan regeringen och Allianspartierna. Och diskussioner om ytterligare åtgärder pågår. </w:t>
      </w:r>
    </w:p>
    <w:p w:rsidR="00132C0F" w:rsidRPr="00131C5A" w:rsidRDefault="00132C0F" w:rsidP="00132C0F">
      <w:pPr>
        <w:tabs>
          <w:tab w:val="clear" w:pos="284"/>
        </w:tabs>
        <w:rPr>
          <w:color w:val="333333"/>
          <w:sz w:val="28"/>
          <w:szCs w:val="28"/>
        </w:rPr>
      </w:pPr>
      <w:r w:rsidRPr="00131C5A">
        <w:rPr>
          <w:color w:val="333333"/>
          <w:sz w:val="28"/>
          <w:szCs w:val="28"/>
        </w:rPr>
        <w:t xml:space="preserve">Moderaterna är beredda att ställa upp och ta ansvar när det krävs för att hantera allvarliga situationer i vårt land. </w:t>
      </w:r>
    </w:p>
    <w:p w:rsidR="004565B1" w:rsidRPr="00131C5A" w:rsidRDefault="004565B1" w:rsidP="006D3AF9">
      <w:pPr>
        <w:tabs>
          <w:tab w:val="clear" w:pos="284"/>
        </w:tabs>
        <w:rPr>
          <w:color w:val="333333"/>
          <w:sz w:val="28"/>
          <w:szCs w:val="28"/>
        </w:rPr>
      </w:pPr>
    </w:p>
    <w:p w:rsidR="004565B1" w:rsidRPr="00131C5A" w:rsidRDefault="004565B1" w:rsidP="006D3AF9">
      <w:pPr>
        <w:tabs>
          <w:tab w:val="clear" w:pos="284"/>
        </w:tabs>
        <w:rPr>
          <w:color w:val="333333"/>
          <w:sz w:val="28"/>
          <w:szCs w:val="28"/>
        </w:rPr>
      </w:pPr>
      <w:r w:rsidRPr="00131C5A">
        <w:rPr>
          <w:color w:val="333333"/>
          <w:sz w:val="28"/>
          <w:szCs w:val="28"/>
        </w:rPr>
        <w:t>Vi måste idag arbeta på flera sätt</w:t>
      </w:r>
      <w:r w:rsidR="003A587A" w:rsidRPr="00131C5A">
        <w:rPr>
          <w:color w:val="333333"/>
          <w:sz w:val="28"/>
          <w:szCs w:val="28"/>
        </w:rPr>
        <w:t xml:space="preserve"> - samtidigt</w:t>
      </w:r>
      <w:r w:rsidRPr="00131C5A">
        <w:rPr>
          <w:color w:val="333333"/>
          <w:sz w:val="28"/>
          <w:szCs w:val="28"/>
        </w:rPr>
        <w:t xml:space="preserve">. </w:t>
      </w:r>
    </w:p>
    <w:p w:rsidR="004565B1" w:rsidRPr="00131C5A" w:rsidRDefault="004565B1" w:rsidP="006D3AF9">
      <w:pPr>
        <w:tabs>
          <w:tab w:val="clear" w:pos="284"/>
        </w:tabs>
        <w:rPr>
          <w:color w:val="333333"/>
          <w:sz w:val="28"/>
          <w:szCs w:val="28"/>
        </w:rPr>
      </w:pPr>
    </w:p>
    <w:p w:rsidR="004565B1" w:rsidRPr="00131C5A" w:rsidRDefault="003A587A" w:rsidP="006D3AF9">
      <w:pPr>
        <w:tabs>
          <w:tab w:val="clear" w:pos="284"/>
        </w:tabs>
        <w:rPr>
          <w:color w:val="333333"/>
          <w:sz w:val="28"/>
          <w:szCs w:val="28"/>
        </w:rPr>
      </w:pPr>
      <w:r w:rsidRPr="00131C5A">
        <w:rPr>
          <w:color w:val="333333"/>
          <w:sz w:val="28"/>
          <w:szCs w:val="28"/>
        </w:rPr>
        <w:t xml:space="preserve">För det första </w:t>
      </w:r>
      <w:r w:rsidR="004565B1" w:rsidRPr="00131C5A">
        <w:rPr>
          <w:color w:val="333333"/>
          <w:sz w:val="28"/>
          <w:szCs w:val="28"/>
        </w:rPr>
        <w:t>måste vi långsiktigt lägga om den svenska migrationspolitiken så att Sverige harmoniserar sina regelverk med resten av EU. I ett läge där EU har en gemensam yttre gräns måste samtliga länder innanför denna gräns rimligen ha ett gemensamt synsätt när det gäller allt från asylprövningar, villkor för nyanlända och tilläm</w:t>
      </w:r>
      <w:r w:rsidR="00517351" w:rsidRPr="00131C5A">
        <w:rPr>
          <w:color w:val="333333"/>
          <w:sz w:val="28"/>
          <w:szCs w:val="28"/>
        </w:rPr>
        <w:t>p</w:t>
      </w:r>
      <w:r w:rsidR="004565B1" w:rsidRPr="00131C5A">
        <w:rPr>
          <w:color w:val="333333"/>
          <w:sz w:val="28"/>
          <w:szCs w:val="28"/>
        </w:rPr>
        <w:t>ning av EU:s gemensamma regelverk. Det behövs också något slags omfördelningsmekanism inom EU för fördelning av asylsökande när enstaka länder behöver avlastning. Vi måste helt enkelt skapa långsiktigt hållbara asylregler i hela EU.</w:t>
      </w:r>
    </w:p>
    <w:p w:rsidR="004565B1" w:rsidRPr="00131C5A" w:rsidRDefault="004565B1" w:rsidP="006D3AF9">
      <w:pPr>
        <w:tabs>
          <w:tab w:val="clear" w:pos="284"/>
        </w:tabs>
        <w:rPr>
          <w:color w:val="333333"/>
          <w:sz w:val="28"/>
          <w:szCs w:val="28"/>
        </w:rPr>
      </w:pPr>
    </w:p>
    <w:p w:rsidR="004565B1" w:rsidRPr="00131C5A" w:rsidRDefault="003A587A" w:rsidP="006D3AF9">
      <w:pPr>
        <w:tabs>
          <w:tab w:val="clear" w:pos="284"/>
        </w:tabs>
        <w:rPr>
          <w:color w:val="333333"/>
          <w:sz w:val="28"/>
          <w:szCs w:val="28"/>
        </w:rPr>
      </w:pPr>
      <w:r w:rsidRPr="00131C5A">
        <w:rPr>
          <w:color w:val="333333"/>
          <w:sz w:val="28"/>
          <w:szCs w:val="28"/>
        </w:rPr>
        <w:t>För det andra</w:t>
      </w:r>
      <w:r w:rsidR="004565B1" w:rsidRPr="00131C5A">
        <w:rPr>
          <w:color w:val="333333"/>
          <w:sz w:val="28"/>
          <w:szCs w:val="28"/>
        </w:rPr>
        <w:t xml:space="preserve"> måste Sverige bli bättre på integration. Ska vi kunna fortsätta vara ett land med en i grunden positiv syn på öppenhet, bejaka invandring och stå upp för asylrätt</w:t>
      </w:r>
      <w:r w:rsidRPr="00131C5A">
        <w:rPr>
          <w:color w:val="333333"/>
          <w:sz w:val="28"/>
          <w:szCs w:val="28"/>
        </w:rPr>
        <w:t>en</w:t>
      </w:r>
      <w:r w:rsidR="004565B1" w:rsidRPr="00131C5A">
        <w:rPr>
          <w:color w:val="333333"/>
          <w:sz w:val="28"/>
          <w:szCs w:val="28"/>
        </w:rPr>
        <w:t xml:space="preserve"> så måste vi också bli betydligt bättre på att </w:t>
      </w:r>
      <w:r w:rsidRPr="00131C5A">
        <w:rPr>
          <w:color w:val="333333"/>
          <w:sz w:val="28"/>
          <w:szCs w:val="28"/>
        </w:rPr>
        <w:t xml:space="preserve">få nyanlända i egen försörjning. I detta arbete behövs både reformer av </w:t>
      </w:r>
      <w:r w:rsidR="00022295">
        <w:rPr>
          <w:color w:val="333333"/>
          <w:sz w:val="28"/>
          <w:szCs w:val="28"/>
        </w:rPr>
        <w:t xml:space="preserve">bostadsmarknad, </w:t>
      </w:r>
      <w:r w:rsidRPr="00131C5A">
        <w:rPr>
          <w:color w:val="333333"/>
          <w:sz w:val="28"/>
          <w:szCs w:val="28"/>
        </w:rPr>
        <w:t>arbetsmarknad och utbildningssystem och en översyn av ersättningssystem</w:t>
      </w:r>
      <w:r w:rsidR="00517351" w:rsidRPr="00131C5A">
        <w:rPr>
          <w:color w:val="333333"/>
          <w:sz w:val="28"/>
          <w:szCs w:val="28"/>
        </w:rPr>
        <w:t>, sociala förmåner</w:t>
      </w:r>
      <w:r w:rsidRPr="00131C5A">
        <w:rPr>
          <w:color w:val="333333"/>
          <w:sz w:val="28"/>
          <w:szCs w:val="28"/>
        </w:rPr>
        <w:t xml:space="preserve"> och skatteregler så det skapas tydliga drivkrafter för den enskilde. </w:t>
      </w:r>
      <w:r w:rsidR="004565B1" w:rsidRPr="00131C5A">
        <w:rPr>
          <w:color w:val="333333"/>
          <w:sz w:val="28"/>
          <w:szCs w:val="28"/>
        </w:rPr>
        <w:t xml:space="preserve"> </w:t>
      </w:r>
    </w:p>
    <w:p w:rsidR="003A587A" w:rsidRPr="00131C5A" w:rsidRDefault="003A587A" w:rsidP="006D3AF9">
      <w:pPr>
        <w:tabs>
          <w:tab w:val="clear" w:pos="284"/>
        </w:tabs>
        <w:rPr>
          <w:color w:val="333333"/>
          <w:sz w:val="28"/>
          <w:szCs w:val="28"/>
        </w:rPr>
      </w:pPr>
    </w:p>
    <w:p w:rsidR="003A587A" w:rsidRPr="00131C5A" w:rsidRDefault="003A587A" w:rsidP="006D3AF9">
      <w:pPr>
        <w:tabs>
          <w:tab w:val="clear" w:pos="284"/>
        </w:tabs>
        <w:rPr>
          <w:color w:val="333333"/>
          <w:sz w:val="28"/>
          <w:szCs w:val="28"/>
        </w:rPr>
      </w:pPr>
      <w:r w:rsidRPr="00131C5A">
        <w:rPr>
          <w:color w:val="333333"/>
          <w:sz w:val="28"/>
          <w:szCs w:val="28"/>
        </w:rPr>
        <w:t xml:space="preserve">För det tredje måste vi hantera dagens akuta situation. Krisen i asylmottagandet är djupare än de flesta verkar inse. Inte minst för våra kommuner. Vid sidan av den politiska diskussionen om åtgärder för att påverka mängden asylsökande som kommer till Sverige, måste våra kommuner samtidigt ges </w:t>
      </w:r>
      <w:r w:rsidR="00517351" w:rsidRPr="00131C5A">
        <w:rPr>
          <w:color w:val="333333"/>
          <w:sz w:val="28"/>
          <w:szCs w:val="28"/>
        </w:rPr>
        <w:t xml:space="preserve">en rimlig </w:t>
      </w:r>
      <w:r w:rsidRPr="00131C5A">
        <w:rPr>
          <w:color w:val="333333"/>
          <w:sz w:val="28"/>
          <w:szCs w:val="28"/>
        </w:rPr>
        <w:t xml:space="preserve">möjlighet att hantera mottagandet av dem som redan kommit till vårt land. </w:t>
      </w:r>
    </w:p>
    <w:p w:rsidR="004565B1" w:rsidRPr="00131C5A" w:rsidRDefault="004565B1" w:rsidP="006D3AF9">
      <w:pPr>
        <w:tabs>
          <w:tab w:val="clear" w:pos="284"/>
        </w:tabs>
        <w:rPr>
          <w:color w:val="333333"/>
          <w:sz w:val="28"/>
          <w:szCs w:val="28"/>
        </w:rPr>
      </w:pPr>
    </w:p>
    <w:p w:rsidR="00254C70" w:rsidRPr="00131C5A" w:rsidRDefault="00254C70" w:rsidP="006D3AF9">
      <w:pPr>
        <w:tabs>
          <w:tab w:val="clear" w:pos="284"/>
        </w:tabs>
        <w:rPr>
          <w:color w:val="333333"/>
          <w:sz w:val="28"/>
          <w:szCs w:val="28"/>
        </w:rPr>
      </w:pPr>
    </w:p>
    <w:p w:rsidR="0044262E" w:rsidRPr="00131C5A" w:rsidRDefault="0044262E" w:rsidP="006D3AF9">
      <w:pPr>
        <w:tabs>
          <w:tab w:val="clear" w:pos="284"/>
        </w:tabs>
        <w:rPr>
          <w:color w:val="333333"/>
          <w:sz w:val="28"/>
          <w:szCs w:val="28"/>
        </w:rPr>
      </w:pPr>
      <w:r w:rsidRPr="00131C5A">
        <w:rPr>
          <w:color w:val="333333"/>
          <w:sz w:val="28"/>
          <w:szCs w:val="28"/>
        </w:rPr>
        <w:t xml:space="preserve">Herr talman, </w:t>
      </w:r>
    </w:p>
    <w:p w:rsidR="0044262E" w:rsidRPr="00131C5A" w:rsidRDefault="0044262E" w:rsidP="006D3AF9">
      <w:pPr>
        <w:tabs>
          <w:tab w:val="clear" w:pos="284"/>
        </w:tabs>
        <w:rPr>
          <w:color w:val="333333"/>
          <w:sz w:val="28"/>
          <w:szCs w:val="28"/>
        </w:rPr>
      </w:pPr>
    </w:p>
    <w:p w:rsidR="00EE2165" w:rsidRPr="00131C5A" w:rsidRDefault="00CA7634" w:rsidP="00E25DC7">
      <w:pPr>
        <w:tabs>
          <w:tab w:val="clear" w:pos="284"/>
        </w:tabs>
        <w:rPr>
          <w:color w:val="333333"/>
          <w:sz w:val="28"/>
          <w:szCs w:val="28"/>
        </w:rPr>
      </w:pPr>
      <w:r w:rsidRPr="00131C5A">
        <w:rPr>
          <w:color w:val="333333"/>
          <w:sz w:val="28"/>
          <w:szCs w:val="28"/>
        </w:rPr>
        <w:t xml:space="preserve">Normalt lägger </w:t>
      </w:r>
      <w:r w:rsidR="0044262E" w:rsidRPr="00131C5A">
        <w:rPr>
          <w:color w:val="333333"/>
          <w:sz w:val="28"/>
          <w:szCs w:val="28"/>
        </w:rPr>
        <w:t xml:space="preserve">ju </w:t>
      </w:r>
      <w:r w:rsidRPr="00131C5A">
        <w:rPr>
          <w:color w:val="333333"/>
          <w:sz w:val="28"/>
          <w:szCs w:val="28"/>
        </w:rPr>
        <w:t>regeringen en höstbudget för de</w:t>
      </w:r>
      <w:r w:rsidR="00E25DC7" w:rsidRPr="00131C5A">
        <w:rPr>
          <w:color w:val="333333"/>
          <w:sz w:val="28"/>
          <w:szCs w:val="28"/>
        </w:rPr>
        <w:t>t</w:t>
      </w:r>
      <w:r w:rsidRPr="00131C5A">
        <w:rPr>
          <w:color w:val="333333"/>
          <w:sz w:val="28"/>
          <w:szCs w:val="28"/>
        </w:rPr>
        <w:t xml:space="preserve"> kommande året och följer upp den med en vårändringsbudget våren efter. Men regeringen får lägga extra ändringsbudgetar om det finns särskilda skäl.</w:t>
      </w:r>
      <w:r w:rsidR="00AD6709" w:rsidRPr="00131C5A">
        <w:rPr>
          <w:color w:val="333333"/>
          <w:sz w:val="28"/>
          <w:szCs w:val="28"/>
        </w:rPr>
        <w:t xml:space="preserve"> </w:t>
      </w:r>
    </w:p>
    <w:p w:rsidR="00EE2165" w:rsidRPr="00131C5A" w:rsidRDefault="00EE2165" w:rsidP="00E25DC7">
      <w:pPr>
        <w:tabs>
          <w:tab w:val="clear" w:pos="284"/>
        </w:tabs>
        <w:rPr>
          <w:color w:val="333333"/>
          <w:sz w:val="28"/>
          <w:szCs w:val="28"/>
        </w:rPr>
      </w:pPr>
    </w:p>
    <w:p w:rsidR="00E25DC7" w:rsidRPr="00131C5A" w:rsidRDefault="0044262E" w:rsidP="00E25DC7">
      <w:pPr>
        <w:tabs>
          <w:tab w:val="clear" w:pos="284"/>
        </w:tabs>
        <w:rPr>
          <w:color w:val="333333"/>
          <w:sz w:val="28"/>
          <w:szCs w:val="28"/>
        </w:rPr>
      </w:pPr>
      <w:r w:rsidRPr="00131C5A">
        <w:rPr>
          <w:color w:val="333333"/>
          <w:sz w:val="28"/>
          <w:szCs w:val="28"/>
        </w:rPr>
        <w:t xml:space="preserve">Att en regering lägger en extra ändringsbudget är mycket ovanligt men inte helt unikt. Det hände exempelvis senast under finanskrisen, när Alliansregeringen lade en extra ändringsbudget för att bland annat stärka kommunsektorn i ett mycket allvarligt läge. </w:t>
      </w:r>
    </w:p>
    <w:p w:rsidR="0026773A" w:rsidRPr="00131C5A" w:rsidRDefault="0026773A" w:rsidP="00E25DC7">
      <w:pPr>
        <w:tabs>
          <w:tab w:val="clear" w:pos="284"/>
        </w:tabs>
        <w:rPr>
          <w:color w:val="333333"/>
          <w:sz w:val="28"/>
          <w:szCs w:val="28"/>
        </w:rPr>
      </w:pPr>
    </w:p>
    <w:p w:rsidR="006E2EA2" w:rsidRPr="00131C5A" w:rsidRDefault="00EE2165" w:rsidP="006E2EA2">
      <w:pPr>
        <w:tabs>
          <w:tab w:val="clear" w:pos="284"/>
        </w:tabs>
        <w:rPr>
          <w:bCs/>
          <w:color w:val="333333"/>
          <w:sz w:val="28"/>
          <w:szCs w:val="28"/>
        </w:rPr>
      </w:pPr>
      <w:r w:rsidRPr="00131C5A">
        <w:rPr>
          <w:color w:val="333333"/>
          <w:sz w:val="28"/>
          <w:szCs w:val="28"/>
        </w:rPr>
        <w:t>Nu har riksdagen regeringens extra ändringsbudget för 2015 på sitt bord. S</w:t>
      </w:r>
      <w:r w:rsidR="00CA7634" w:rsidRPr="00131C5A">
        <w:rPr>
          <w:bCs/>
          <w:color w:val="333333"/>
          <w:sz w:val="28"/>
          <w:szCs w:val="28"/>
        </w:rPr>
        <w:t>atsningarna bygger på den migrations</w:t>
      </w:r>
      <w:r w:rsidR="00517351" w:rsidRPr="00131C5A">
        <w:rPr>
          <w:bCs/>
          <w:color w:val="333333"/>
          <w:sz w:val="28"/>
          <w:szCs w:val="28"/>
        </w:rPr>
        <w:t>-</w:t>
      </w:r>
      <w:r w:rsidR="00CA7634" w:rsidRPr="00131C5A">
        <w:rPr>
          <w:bCs/>
          <w:color w:val="333333"/>
          <w:sz w:val="28"/>
          <w:szCs w:val="28"/>
        </w:rPr>
        <w:t>överenskommelse som Alliansen och regeringen gjorde nyligen</w:t>
      </w:r>
      <w:r w:rsidRPr="00131C5A">
        <w:rPr>
          <w:bCs/>
          <w:color w:val="333333"/>
          <w:sz w:val="28"/>
          <w:szCs w:val="28"/>
        </w:rPr>
        <w:t>. D</w:t>
      </w:r>
      <w:r w:rsidR="00CA7634" w:rsidRPr="00131C5A">
        <w:rPr>
          <w:bCs/>
          <w:color w:val="333333"/>
          <w:sz w:val="28"/>
          <w:szCs w:val="28"/>
        </w:rPr>
        <w:t>et är givetvis en styrka i e</w:t>
      </w:r>
      <w:r w:rsidRPr="00131C5A">
        <w:rPr>
          <w:bCs/>
          <w:color w:val="333333"/>
          <w:sz w:val="28"/>
          <w:szCs w:val="28"/>
        </w:rPr>
        <w:t>tt</w:t>
      </w:r>
      <w:r w:rsidR="00CA7634" w:rsidRPr="00131C5A">
        <w:rPr>
          <w:bCs/>
          <w:color w:val="333333"/>
          <w:sz w:val="28"/>
          <w:szCs w:val="28"/>
        </w:rPr>
        <w:t xml:space="preserve"> allvarlig</w:t>
      </w:r>
      <w:r w:rsidRPr="00131C5A">
        <w:rPr>
          <w:bCs/>
          <w:color w:val="333333"/>
          <w:sz w:val="28"/>
          <w:szCs w:val="28"/>
        </w:rPr>
        <w:t xml:space="preserve">t läge </w:t>
      </w:r>
      <w:r w:rsidR="00CA7634" w:rsidRPr="00131C5A">
        <w:rPr>
          <w:bCs/>
          <w:color w:val="333333"/>
          <w:sz w:val="28"/>
          <w:szCs w:val="28"/>
        </w:rPr>
        <w:t>att det finns ett brett politiskt stöd i riksdagen för politiken.</w:t>
      </w:r>
      <w:r w:rsidR="00AD38B8" w:rsidRPr="00131C5A">
        <w:rPr>
          <w:bCs/>
          <w:color w:val="333333"/>
          <w:sz w:val="28"/>
          <w:szCs w:val="28"/>
        </w:rPr>
        <w:t xml:space="preserve"> </w:t>
      </w:r>
      <w:r w:rsidR="006E2EA2">
        <w:rPr>
          <w:bCs/>
          <w:color w:val="333333"/>
          <w:sz w:val="28"/>
          <w:szCs w:val="28"/>
        </w:rPr>
        <w:t>Men jag ska väl för tydlighetens skull säga att det stödet endast gäller denna extra tilläggsbudget. I övriga budgetfrågor har moderaterna som bekant en helt annan syn på vilken politik som behövs.</w:t>
      </w:r>
    </w:p>
    <w:p w:rsidR="006E2EA2" w:rsidRPr="00131C5A" w:rsidRDefault="006E2EA2" w:rsidP="006D3AF9">
      <w:pPr>
        <w:tabs>
          <w:tab w:val="clear" w:pos="284"/>
        </w:tabs>
        <w:rPr>
          <w:bCs/>
          <w:color w:val="333333"/>
          <w:sz w:val="28"/>
          <w:szCs w:val="28"/>
        </w:rPr>
      </w:pPr>
    </w:p>
    <w:p w:rsidR="006E2EA2" w:rsidRDefault="00AD38B8" w:rsidP="006D3AF9">
      <w:pPr>
        <w:tabs>
          <w:tab w:val="clear" w:pos="284"/>
        </w:tabs>
        <w:rPr>
          <w:color w:val="333333"/>
          <w:sz w:val="28"/>
          <w:szCs w:val="28"/>
        </w:rPr>
      </w:pPr>
      <w:r w:rsidRPr="00131C5A">
        <w:rPr>
          <w:bCs/>
          <w:color w:val="333333"/>
          <w:sz w:val="28"/>
          <w:szCs w:val="28"/>
        </w:rPr>
        <w:t xml:space="preserve">Moderaterna </w:t>
      </w:r>
      <w:r w:rsidR="0026773A" w:rsidRPr="00131C5A">
        <w:rPr>
          <w:bCs/>
          <w:color w:val="333333"/>
          <w:sz w:val="28"/>
          <w:szCs w:val="28"/>
        </w:rPr>
        <w:t xml:space="preserve">har haft ett stort inflytande på resultatet av migrationsförhandlingarna och </w:t>
      </w:r>
      <w:r w:rsidRPr="00131C5A">
        <w:rPr>
          <w:bCs/>
          <w:color w:val="333333"/>
          <w:sz w:val="28"/>
          <w:szCs w:val="28"/>
        </w:rPr>
        <w:t>står bakom ändringsbudgeten i alla delar.</w:t>
      </w:r>
      <w:r w:rsidR="00CA7634" w:rsidRPr="00131C5A">
        <w:rPr>
          <w:color w:val="333333"/>
          <w:sz w:val="28"/>
          <w:szCs w:val="28"/>
        </w:rPr>
        <w:br/>
      </w:r>
      <w:r w:rsidR="00CA7634" w:rsidRPr="00131C5A">
        <w:rPr>
          <w:color w:val="333333"/>
          <w:sz w:val="28"/>
          <w:szCs w:val="28"/>
        </w:rPr>
        <w:br/>
        <w:t xml:space="preserve">Den viktigaste förändringen är ett extra stöd på </w:t>
      </w:r>
      <w:r w:rsidR="00B73DFB" w:rsidRPr="00131C5A">
        <w:rPr>
          <w:color w:val="333333"/>
          <w:sz w:val="28"/>
          <w:szCs w:val="28"/>
        </w:rPr>
        <w:t xml:space="preserve">8,3 miljarder till kommunerna och 1,5 miljarder till landstingen </w:t>
      </w:r>
      <w:r w:rsidR="00CA7634" w:rsidRPr="00131C5A">
        <w:rPr>
          <w:color w:val="333333"/>
          <w:sz w:val="28"/>
          <w:szCs w:val="28"/>
        </w:rPr>
        <w:t>för att kunna hantera den ökande mängden asylsökande och nyanlända. Utöver detta får Migrationsverket en knapp miljard extra för ökande ersättningar och boendekostnader</w:t>
      </w:r>
      <w:r w:rsidR="00254C70" w:rsidRPr="00131C5A">
        <w:rPr>
          <w:color w:val="333333"/>
          <w:sz w:val="28"/>
          <w:szCs w:val="28"/>
        </w:rPr>
        <w:t>,</w:t>
      </w:r>
      <w:r w:rsidR="00CA7634" w:rsidRPr="00131C5A">
        <w:rPr>
          <w:color w:val="333333"/>
          <w:sz w:val="28"/>
          <w:szCs w:val="28"/>
        </w:rPr>
        <w:t xml:space="preserve"> och civilsamhället får 200 miljoner extra för att stärka integrationen och insatser under asyltiden. </w:t>
      </w:r>
    </w:p>
    <w:p w:rsidR="0044262E" w:rsidRPr="00131C5A" w:rsidRDefault="00CA7634" w:rsidP="0044262E">
      <w:pPr>
        <w:tabs>
          <w:tab w:val="clear" w:pos="284"/>
        </w:tabs>
        <w:rPr>
          <w:color w:val="333333"/>
          <w:sz w:val="28"/>
          <w:szCs w:val="28"/>
        </w:rPr>
      </w:pPr>
      <w:r w:rsidRPr="00131C5A">
        <w:rPr>
          <w:bCs/>
          <w:color w:val="333333"/>
          <w:sz w:val="28"/>
          <w:szCs w:val="28"/>
        </w:rPr>
        <w:lastRenderedPageBreak/>
        <w:t>Totalt avser ändringsbudgeten 11 miljarder extra för att hantera migrationen.</w:t>
      </w:r>
      <w:r w:rsidRPr="00131C5A">
        <w:rPr>
          <w:color w:val="333333"/>
          <w:sz w:val="28"/>
          <w:szCs w:val="28"/>
        </w:rPr>
        <w:t xml:space="preserve"> Pengarna betalas ut redan i år, men är avsedda att användas under både 2015 och 2016. </w:t>
      </w:r>
      <w:r w:rsidR="0044262E" w:rsidRPr="00131C5A">
        <w:rPr>
          <w:color w:val="333333"/>
          <w:sz w:val="28"/>
          <w:szCs w:val="28"/>
        </w:rPr>
        <w:t xml:space="preserve">Tillskotten till kommunerna är avsevärd. </w:t>
      </w:r>
      <w:r w:rsidRPr="00131C5A">
        <w:rPr>
          <w:color w:val="333333"/>
          <w:sz w:val="28"/>
          <w:szCs w:val="28"/>
        </w:rPr>
        <w:t xml:space="preserve">När det gäller kommunerna i </w:t>
      </w:r>
      <w:r w:rsidR="0044262E" w:rsidRPr="00131C5A">
        <w:rPr>
          <w:color w:val="333333"/>
          <w:sz w:val="28"/>
          <w:szCs w:val="28"/>
        </w:rPr>
        <w:t xml:space="preserve">min egen valkrets får exempelvis </w:t>
      </w:r>
      <w:r w:rsidRPr="00131C5A">
        <w:rPr>
          <w:color w:val="333333"/>
          <w:sz w:val="28"/>
          <w:szCs w:val="28"/>
        </w:rPr>
        <w:t xml:space="preserve">Borås </w:t>
      </w:r>
      <w:r w:rsidR="0044262E" w:rsidRPr="00131C5A">
        <w:rPr>
          <w:color w:val="333333"/>
          <w:sz w:val="28"/>
          <w:szCs w:val="28"/>
        </w:rPr>
        <w:t xml:space="preserve">stad </w:t>
      </w:r>
      <w:r w:rsidRPr="00131C5A">
        <w:rPr>
          <w:color w:val="333333"/>
          <w:sz w:val="28"/>
          <w:szCs w:val="28"/>
        </w:rPr>
        <w:t xml:space="preserve">drygt 80 miljoner, </w:t>
      </w:r>
      <w:r w:rsidR="0044262E" w:rsidRPr="00131C5A">
        <w:rPr>
          <w:color w:val="333333"/>
          <w:sz w:val="28"/>
          <w:szCs w:val="28"/>
        </w:rPr>
        <w:t xml:space="preserve">och mindre kommuner som </w:t>
      </w:r>
      <w:r w:rsidRPr="00131C5A">
        <w:rPr>
          <w:color w:val="333333"/>
          <w:sz w:val="28"/>
          <w:szCs w:val="28"/>
        </w:rPr>
        <w:t>Ulricehamn</w:t>
      </w:r>
      <w:r w:rsidR="0044262E" w:rsidRPr="00131C5A">
        <w:rPr>
          <w:color w:val="333333"/>
          <w:sz w:val="28"/>
          <w:szCs w:val="28"/>
        </w:rPr>
        <w:t xml:space="preserve">, </w:t>
      </w:r>
      <w:r w:rsidRPr="00131C5A">
        <w:rPr>
          <w:color w:val="333333"/>
          <w:sz w:val="28"/>
          <w:szCs w:val="28"/>
        </w:rPr>
        <w:t xml:space="preserve">Svenljunga </w:t>
      </w:r>
      <w:r w:rsidR="0044262E" w:rsidRPr="00131C5A">
        <w:rPr>
          <w:color w:val="333333"/>
          <w:sz w:val="28"/>
          <w:szCs w:val="28"/>
        </w:rPr>
        <w:t>eller Mark</w:t>
      </w:r>
      <w:r w:rsidR="00EE2165" w:rsidRPr="00131C5A">
        <w:rPr>
          <w:color w:val="333333"/>
          <w:sz w:val="28"/>
          <w:szCs w:val="28"/>
        </w:rPr>
        <w:t xml:space="preserve">, som tagit emot många nyanlända de senaste åren, </w:t>
      </w:r>
      <w:r w:rsidR="0044262E" w:rsidRPr="00131C5A">
        <w:rPr>
          <w:color w:val="333333"/>
          <w:sz w:val="28"/>
          <w:szCs w:val="28"/>
        </w:rPr>
        <w:t xml:space="preserve">får i storleksordningen 25-30 </w:t>
      </w:r>
      <w:r w:rsidRPr="00131C5A">
        <w:rPr>
          <w:color w:val="333333"/>
          <w:sz w:val="28"/>
          <w:szCs w:val="28"/>
        </w:rPr>
        <w:t>miljoner</w:t>
      </w:r>
      <w:r w:rsidR="0044262E" w:rsidRPr="00131C5A">
        <w:rPr>
          <w:color w:val="333333"/>
          <w:sz w:val="28"/>
          <w:szCs w:val="28"/>
        </w:rPr>
        <w:t xml:space="preserve">. Pengar löser </w:t>
      </w:r>
      <w:r w:rsidR="00022295">
        <w:rPr>
          <w:color w:val="333333"/>
          <w:sz w:val="28"/>
          <w:szCs w:val="28"/>
        </w:rPr>
        <w:t>såklart</w:t>
      </w:r>
      <w:r w:rsidR="0044262E" w:rsidRPr="00131C5A">
        <w:rPr>
          <w:color w:val="333333"/>
          <w:sz w:val="28"/>
          <w:szCs w:val="28"/>
        </w:rPr>
        <w:t xml:space="preserve"> inte alla akuta </w:t>
      </w:r>
      <w:r w:rsidR="0044262E" w:rsidRPr="006E2EA2">
        <w:rPr>
          <w:b/>
          <w:color w:val="333333"/>
          <w:sz w:val="28"/>
          <w:szCs w:val="28"/>
        </w:rPr>
        <w:t>praktiska</w:t>
      </w:r>
      <w:r w:rsidR="0044262E" w:rsidRPr="00131C5A">
        <w:rPr>
          <w:color w:val="333333"/>
          <w:sz w:val="28"/>
          <w:szCs w:val="28"/>
        </w:rPr>
        <w:t xml:space="preserve"> problem men det löser i vart fall den ekonomiska delen för våra kommuner och landsting. </w:t>
      </w:r>
    </w:p>
    <w:p w:rsidR="0044262E" w:rsidRPr="00131C5A" w:rsidRDefault="0044262E" w:rsidP="006D3AF9">
      <w:pPr>
        <w:tabs>
          <w:tab w:val="clear" w:pos="284"/>
        </w:tabs>
        <w:rPr>
          <w:color w:val="333333"/>
          <w:sz w:val="28"/>
          <w:szCs w:val="28"/>
        </w:rPr>
      </w:pPr>
    </w:p>
    <w:p w:rsidR="00254C70" w:rsidRPr="00131C5A" w:rsidRDefault="00EE2165" w:rsidP="006D3AF9">
      <w:pPr>
        <w:tabs>
          <w:tab w:val="clear" w:pos="284"/>
        </w:tabs>
        <w:rPr>
          <w:color w:val="333333"/>
          <w:sz w:val="28"/>
          <w:szCs w:val="28"/>
        </w:rPr>
      </w:pPr>
      <w:r w:rsidRPr="00131C5A">
        <w:rPr>
          <w:color w:val="333333"/>
          <w:sz w:val="28"/>
          <w:szCs w:val="28"/>
        </w:rPr>
        <w:t>Man kan givetvis med rätta ha kritiska synpunkter på att staten finansierar denna extrasatsning genom att öka statsskulden. Men i det akuta läge som råder</w:t>
      </w:r>
      <w:r w:rsidR="00254C70" w:rsidRPr="00131C5A">
        <w:rPr>
          <w:color w:val="333333"/>
          <w:sz w:val="28"/>
          <w:szCs w:val="28"/>
        </w:rPr>
        <w:t xml:space="preserve">, och att tillskottet beslutas så sent under året gör </w:t>
      </w:r>
      <w:r w:rsidRPr="00131C5A">
        <w:rPr>
          <w:color w:val="333333"/>
          <w:sz w:val="28"/>
          <w:szCs w:val="28"/>
        </w:rPr>
        <w:t xml:space="preserve">det svårt att göra på annat sätt. Det är tur att Sverige efter åtta år med Alliansen minskat sin statsskuld i relation till BNP till en av EU:s lägsta. Detta gör det möjligt att öka skulden </w:t>
      </w:r>
      <w:r w:rsidR="00B73DFB" w:rsidRPr="00131C5A">
        <w:rPr>
          <w:color w:val="333333"/>
          <w:sz w:val="28"/>
          <w:szCs w:val="28"/>
        </w:rPr>
        <w:t xml:space="preserve">något </w:t>
      </w:r>
      <w:r w:rsidRPr="00131C5A">
        <w:rPr>
          <w:color w:val="333333"/>
          <w:sz w:val="28"/>
          <w:szCs w:val="28"/>
        </w:rPr>
        <w:t xml:space="preserve">utan </w:t>
      </w:r>
      <w:r w:rsidR="00A44173">
        <w:rPr>
          <w:color w:val="333333"/>
          <w:sz w:val="28"/>
          <w:szCs w:val="28"/>
        </w:rPr>
        <w:t xml:space="preserve">några större </w:t>
      </w:r>
      <w:r w:rsidRPr="00131C5A">
        <w:rPr>
          <w:color w:val="333333"/>
          <w:sz w:val="28"/>
          <w:szCs w:val="28"/>
        </w:rPr>
        <w:t>effekter för samhällsekonomin</w:t>
      </w:r>
      <w:r w:rsidR="0026773A" w:rsidRPr="00131C5A">
        <w:rPr>
          <w:color w:val="333333"/>
          <w:sz w:val="28"/>
          <w:szCs w:val="28"/>
        </w:rPr>
        <w:t xml:space="preserve">. </w:t>
      </w:r>
    </w:p>
    <w:p w:rsidR="00254C70" w:rsidRPr="00131C5A" w:rsidRDefault="00254C70" w:rsidP="006D3AF9">
      <w:pPr>
        <w:tabs>
          <w:tab w:val="clear" w:pos="284"/>
        </w:tabs>
        <w:rPr>
          <w:color w:val="333333"/>
          <w:sz w:val="28"/>
          <w:szCs w:val="28"/>
        </w:rPr>
      </w:pPr>
    </w:p>
    <w:p w:rsidR="00022295" w:rsidRPr="00131C5A" w:rsidRDefault="00022295" w:rsidP="00022295">
      <w:pPr>
        <w:tabs>
          <w:tab w:val="clear" w:pos="284"/>
        </w:tabs>
        <w:rPr>
          <w:color w:val="333333"/>
          <w:sz w:val="28"/>
          <w:szCs w:val="28"/>
        </w:rPr>
      </w:pPr>
      <w:r w:rsidRPr="00131C5A">
        <w:rPr>
          <w:color w:val="333333"/>
          <w:sz w:val="28"/>
          <w:szCs w:val="28"/>
        </w:rPr>
        <w:t xml:space="preserve">I </w:t>
      </w:r>
      <w:r w:rsidRPr="006E2EA2">
        <w:rPr>
          <w:b/>
          <w:color w:val="333333"/>
          <w:sz w:val="28"/>
          <w:szCs w:val="28"/>
        </w:rPr>
        <w:t>längden</w:t>
      </w:r>
      <w:r w:rsidRPr="00131C5A">
        <w:rPr>
          <w:color w:val="333333"/>
          <w:sz w:val="28"/>
          <w:szCs w:val="28"/>
        </w:rPr>
        <w:t xml:space="preserve"> måste Sverige självfallet ha en migrationspolitik som är ekonomiskt hållbar utan behov av lånefinansiering, där man ständigt arbetar med att dämpa kostnadsökningar, söker besparingsmöjligheter och inte minst lyckas bättre med att få nyanlända snabbare i egen försörjning.</w:t>
      </w:r>
    </w:p>
    <w:p w:rsidR="00022295" w:rsidRDefault="00022295" w:rsidP="006D3AF9">
      <w:pPr>
        <w:tabs>
          <w:tab w:val="clear" w:pos="284"/>
        </w:tabs>
        <w:rPr>
          <w:color w:val="333333"/>
          <w:sz w:val="28"/>
          <w:szCs w:val="28"/>
        </w:rPr>
      </w:pPr>
    </w:p>
    <w:p w:rsidR="0026773A" w:rsidRPr="00131C5A" w:rsidRDefault="00254C70" w:rsidP="006D3AF9">
      <w:pPr>
        <w:tabs>
          <w:tab w:val="clear" w:pos="284"/>
        </w:tabs>
        <w:rPr>
          <w:color w:val="333333"/>
          <w:sz w:val="28"/>
          <w:szCs w:val="28"/>
        </w:rPr>
      </w:pPr>
      <w:r w:rsidRPr="00131C5A">
        <w:rPr>
          <w:color w:val="333333"/>
          <w:sz w:val="28"/>
          <w:szCs w:val="28"/>
        </w:rPr>
        <w:t>F</w:t>
      </w:r>
      <w:r w:rsidR="0026773A" w:rsidRPr="00131C5A">
        <w:rPr>
          <w:color w:val="333333"/>
          <w:sz w:val="28"/>
          <w:szCs w:val="28"/>
        </w:rPr>
        <w:t>ör att f</w:t>
      </w:r>
      <w:r w:rsidR="00EE2165" w:rsidRPr="00131C5A">
        <w:rPr>
          <w:color w:val="333333"/>
          <w:sz w:val="28"/>
          <w:szCs w:val="28"/>
        </w:rPr>
        <w:t>örtroendet för den svenska ekonomiska politiken</w:t>
      </w:r>
      <w:r w:rsidR="0026773A" w:rsidRPr="00131C5A">
        <w:rPr>
          <w:color w:val="333333"/>
          <w:sz w:val="28"/>
          <w:szCs w:val="28"/>
        </w:rPr>
        <w:t xml:space="preserve"> ska bibehållas </w:t>
      </w:r>
      <w:r w:rsidRPr="00131C5A">
        <w:rPr>
          <w:color w:val="333333"/>
          <w:sz w:val="28"/>
          <w:szCs w:val="28"/>
        </w:rPr>
        <w:t xml:space="preserve">även framöver </w:t>
      </w:r>
      <w:r w:rsidR="0026773A" w:rsidRPr="00131C5A">
        <w:rPr>
          <w:color w:val="333333"/>
          <w:sz w:val="28"/>
          <w:szCs w:val="28"/>
        </w:rPr>
        <w:t xml:space="preserve">är det viktigt att regeringen </w:t>
      </w:r>
      <w:r w:rsidR="00011025">
        <w:rPr>
          <w:color w:val="333333"/>
          <w:sz w:val="28"/>
          <w:szCs w:val="28"/>
        </w:rPr>
        <w:t xml:space="preserve">i övrigt </w:t>
      </w:r>
      <w:r w:rsidR="0026773A" w:rsidRPr="00131C5A">
        <w:rPr>
          <w:color w:val="333333"/>
          <w:sz w:val="28"/>
          <w:szCs w:val="28"/>
        </w:rPr>
        <w:t xml:space="preserve">respekterar det finanspolitiska ramverket och inte frestas att avvika från principerna om överskottsmål, utgiftstak, och </w:t>
      </w:r>
      <w:r w:rsidRPr="00131C5A">
        <w:rPr>
          <w:color w:val="333333"/>
          <w:sz w:val="28"/>
          <w:szCs w:val="28"/>
        </w:rPr>
        <w:t xml:space="preserve">principen </w:t>
      </w:r>
      <w:r w:rsidR="0026773A" w:rsidRPr="00131C5A">
        <w:rPr>
          <w:color w:val="333333"/>
          <w:sz w:val="28"/>
          <w:szCs w:val="28"/>
        </w:rPr>
        <w:t>att nya reformer bör finansieras krona för krona.</w:t>
      </w:r>
      <w:r w:rsidR="00EE2165" w:rsidRPr="00131C5A">
        <w:rPr>
          <w:color w:val="333333"/>
          <w:sz w:val="28"/>
          <w:szCs w:val="28"/>
        </w:rPr>
        <w:t xml:space="preserve"> </w:t>
      </w:r>
      <w:r w:rsidR="0026773A" w:rsidRPr="00131C5A">
        <w:rPr>
          <w:color w:val="333333"/>
          <w:sz w:val="28"/>
          <w:szCs w:val="28"/>
        </w:rPr>
        <w:t xml:space="preserve">Tyvärr har det på senare tid kommit oroväckande signaler från finansministern om att dessa principer inte längre är lika självklara för regeringen som de påstods vara tidigare. </w:t>
      </w:r>
    </w:p>
    <w:p w:rsidR="0026773A" w:rsidRPr="00131C5A" w:rsidRDefault="0026773A" w:rsidP="006D3AF9">
      <w:pPr>
        <w:tabs>
          <w:tab w:val="clear" w:pos="284"/>
        </w:tabs>
        <w:rPr>
          <w:color w:val="333333"/>
          <w:sz w:val="28"/>
          <w:szCs w:val="28"/>
        </w:rPr>
      </w:pPr>
    </w:p>
    <w:p w:rsidR="00EE2165" w:rsidRPr="00131C5A" w:rsidRDefault="00B73DFB" w:rsidP="006D3AF9">
      <w:pPr>
        <w:tabs>
          <w:tab w:val="clear" w:pos="284"/>
        </w:tabs>
        <w:rPr>
          <w:color w:val="333333"/>
          <w:sz w:val="28"/>
          <w:szCs w:val="28"/>
        </w:rPr>
      </w:pPr>
      <w:r w:rsidRPr="00131C5A">
        <w:rPr>
          <w:color w:val="333333"/>
          <w:sz w:val="28"/>
          <w:szCs w:val="28"/>
        </w:rPr>
        <w:t xml:space="preserve"> </w:t>
      </w:r>
    </w:p>
    <w:p w:rsidR="00AD38B8" w:rsidRPr="00131C5A" w:rsidRDefault="00AD38B8" w:rsidP="006D3AF9">
      <w:pPr>
        <w:tabs>
          <w:tab w:val="clear" w:pos="284"/>
        </w:tabs>
        <w:rPr>
          <w:color w:val="333333"/>
          <w:sz w:val="28"/>
          <w:szCs w:val="28"/>
        </w:rPr>
      </w:pPr>
      <w:r w:rsidRPr="00131C5A">
        <w:rPr>
          <w:color w:val="333333"/>
          <w:sz w:val="28"/>
          <w:szCs w:val="28"/>
        </w:rPr>
        <w:t>Herr talman,</w:t>
      </w:r>
    </w:p>
    <w:p w:rsidR="00AD38B8" w:rsidRPr="00131C5A" w:rsidRDefault="00AD38B8" w:rsidP="006D3AF9">
      <w:pPr>
        <w:tabs>
          <w:tab w:val="clear" w:pos="284"/>
        </w:tabs>
        <w:rPr>
          <w:color w:val="333333"/>
          <w:sz w:val="28"/>
          <w:szCs w:val="28"/>
        </w:rPr>
      </w:pPr>
    </w:p>
    <w:p w:rsidR="00AD38B8" w:rsidRPr="00131C5A" w:rsidRDefault="00AD38B8" w:rsidP="006D3AF9">
      <w:pPr>
        <w:tabs>
          <w:tab w:val="clear" w:pos="284"/>
        </w:tabs>
        <w:rPr>
          <w:color w:val="333333"/>
          <w:sz w:val="28"/>
          <w:szCs w:val="28"/>
        </w:rPr>
      </w:pPr>
      <w:r w:rsidRPr="00131C5A">
        <w:rPr>
          <w:color w:val="333333"/>
          <w:sz w:val="28"/>
          <w:szCs w:val="28"/>
        </w:rPr>
        <w:t xml:space="preserve">Moderaterna står alltså bakom den extra ändringsbudgeten. Men </w:t>
      </w:r>
      <w:r w:rsidR="00254C70" w:rsidRPr="00131C5A">
        <w:rPr>
          <w:color w:val="333333"/>
          <w:sz w:val="28"/>
          <w:szCs w:val="28"/>
        </w:rPr>
        <w:t>jag vill ändå lyfta två frågor kopplade till detta.</w:t>
      </w:r>
      <w:r w:rsidRPr="00131C5A">
        <w:rPr>
          <w:color w:val="333333"/>
          <w:sz w:val="28"/>
          <w:szCs w:val="28"/>
        </w:rPr>
        <w:t xml:space="preserve"> </w:t>
      </w:r>
    </w:p>
    <w:p w:rsidR="00AD38B8" w:rsidRPr="00131C5A" w:rsidRDefault="00AD38B8" w:rsidP="006D3AF9">
      <w:pPr>
        <w:tabs>
          <w:tab w:val="clear" w:pos="284"/>
        </w:tabs>
        <w:rPr>
          <w:color w:val="333333"/>
          <w:sz w:val="28"/>
          <w:szCs w:val="28"/>
        </w:rPr>
      </w:pPr>
    </w:p>
    <w:p w:rsidR="006E2EA2" w:rsidRDefault="00CA7634" w:rsidP="006D3AF9">
      <w:pPr>
        <w:tabs>
          <w:tab w:val="clear" w:pos="284"/>
        </w:tabs>
        <w:rPr>
          <w:color w:val="333333"/>
          <w:sz w:val="28"/>
          <w:szCs w:val="28"/>
        </w:rPr>
      </w:pPr>
      <w:r w:rsidRPr="00131C5A">
        <w:rPr>
          <w:color w:val="333333"/>
          <w:sz w:val="28"/>
          <w:szCs w:val="28"/>
        </w:rPr>
        <w:t xml:space="preserve">Stödet till kommunerna är viktiga och helt nödvändiga. Däremot kan man </w:t>
      </w:r>
      <w:r w:rsidR="00AD6709" w:rsidRPr="00131C5A">
        <w:rPr>
          <w:color w:val="333333"/>
          <w:sz w:val="28"/>
          <w:szCs w:val="28"/>
        </w:rPr>
        <w:t xml:space="preserve">känna en viss oro för att fördelningen </w:t>
      </w:r>
      <w:r w:rsidR="002637E8" w:rsidRPr="00131C5A">
        <w:rPr>
          <w:color w:val="333333"/>
          <w:sz w:val="28"/>
          <w:szCs w:val="28"/>
        </w:rPr>
        <w:t xml:space="preserve">av pengarna </w:t>
      </w:r>
      <w:r w:rsidR="00AD6709" w:rsidRPr="00131C5A">
        <w:rPr>
          <w:color w:val="333333"/>
          <w:sz w:val="28"/>
          <w:szCs w:val="28"/>
        </w:rPr>
        <w:t xml:space="preserve">mellan kommunerna kan </w:t>
      </w:r>
      <w:r w:rsidR="00B73DFB" w:rsidRPr="00131C5A">
        <w:rPr>
          <w:color w:val="333333"/>
          <w:sz w:val="28"/>
          <w:szCs w:val="28"/>
        </w:rPr>
        <w:t xml:space="preserve">komma att </w:t>
      </w:r>
      <w:r w:rsidR="00AD6709" w:rsidRPr="00131C5A">
        <w:rPr>
          <w:color w:val="333333"/>
          <w:sz w:val="28"/>
          <w:szCs w:val="28"/>
        </w:rPr>
        <w:t xml:space="preserve">upplevas som en smula godtyckliga. </w:t>
      </w:r>
      <w:r w:rsidR="002637E8" w:rsidRPr="00131C5A">
        <w:rPr>
          <w:color w:val="333333"/>
          <w:sz w:val="28"/>
          <w:szCs w:val="28"/>
        </w:rPr>
        <w:t xml:space="preserve">Fördelningen bygger ju nämligen på </w:t>
      </w:r>
      <w:r w:rsidR="00B73DFB" w:rsidRPr="00131C5A">
        <w:rPr>
          <w:color w:val="333333"/>
          <w:sz w:val="28"/>
          <w:szCs w:val="28"/>
        </w:rPr>
        <w:t xml:space="preserve">kända </w:t>
      </w:r>
      <w:r w:rsidR="002637E8" w:rsidRPr="00131C5A">
        <w:rPr>
          <w:color w:val="333333"/>
          <w:sz w:val="28"/>
          <w:szCs w:val="28"/>
        </w:rPr>
        <w:t xml:space="preserve">fakta om </w:t>
      </w:r>
      <w:r w:rsidRPr="00131C5A">
        <w:rPr>
          <w:color w:val="333333"/>
          <w:sz w:val="28"/>
          <w:szCs w:val="28"/>
        </w:rPr>
        <w:t xml:space="preserve">hur många mottagna asylsökande det finns i kommunen i förhållande till kommunens folkmängd. Dessutom får man olika summor för </w:t>
      </w:r>
      <w:r w:rsidR="002637E8" w:rsidRPr="00131C5A">
        <w:rPr>
          <w:color w:val="333333"/>
          <w:sz w:val="28"/>
          <w:szCs w:val="28"/>
        </w:rPr>
        <w:t xml:space="preserve">mottagna </w:t>
      </w:r>
      <w:r w:rsidRPr="00131C5A">
        <w:rPr>
          <w:color w:val="333333"/>
          <w:sz w:val="28"/>
          <w:szCs w:val="28"/>
        </w:rPr>
        <w:t xml:space="preserve">vuxna respektive barn. Fördelningen beräknas </w:t>
      </w:r>
      <w:r w:rsidR="002637E8" w:rsidRPr="00131C5A">
        <w:rPr>
          <w:color w:val="333333"/>
          <w:sz w:val="28"/>
          <w:szCs w:val="28"/>
        </w:rPr>
        <w:t>alltså</w:t>
      </w:r>
      <w:r w:rsidRPr="00131C5A">
        <w:rPr>
          <w:color w:val="333333"/>
          <w:sz w:val="28"/>
          <w:szCs w:val="28"/>
        </w:rPr>
        <w:t xml:space="preserve"> på kända siffror, men läget förändras ju hela tiden. </w:t>
      </w:r>
    </w:p>
    <w:p w:rsidR="002637E8" w:rsidRDefault="00CA7634" w:rsidP="006D3AF9">
      <w:pPr>
        <w:tabs>
          <w:tab w:val="clear" w:pos="284"/>
        </w:tabs>
        <w:rPr>
          <w:color w:val="333333"/>
          <w:sz w:val="28"/>
          <w:szCs w:val="28"/>
        </w:rPr>
      </w:pPr>
      <w:r w:rsidRPr="00131C5A">
        <w:rPr>
          <w:color w:val="333333"/>
          <w:sz w:val="28"/>
          <w:szCs w:val="28"/>
        </w:rPr>
        <w:lastRenderedPageBreak/>
        <w:t xml:space="preserve">Pengarna är ju dessutom tänkta att täcka kostnader </w:t>
      </w:r>
      <w:r w:rsidR="00B73DFB" w:rsidRPr="00131C5A">
        <w:rPr>
          <w:color w:val="333333"/>
          <w:sz w:val="28"/>
          <w:szCs w:val="28"/>
        </w:rPr>
        <w:t xml:space="preserve">även under </w:t>
      </w:r>
      <w:r w:rsidRPr="00131C5A">
        <w:rPr>
          <w:color w:val="333333"/>
          <w:sz w:val="28"/>
          <w:szCs w:val="28"/>
        </w:rPr>
        <w:t>nästa år, och man kan ju omöjlig</w:t>
      </w:r>
      <w:r w:rsidR="00022295">
        <w:rPr>
          <w:color w:val="333333"/>
          <w:sz w:val="28"/>
          <w:szCs w:val="28"/>
        </w:rPr>
        <w:t>en</w:t>
      </w:r>
      <w:r w:rsidRPr="00131C5A">
        <w:rPr>
          <w:color w:val="333333"/>
          <w:sz w:val="28"/>
          <w:szCs w:val="28"/>
        </w:rPr>
        <w:t xml:space="preserve"> veta idag hur fördelningen av nyanlända ser ut om ett år</w:t>
      </w:r>
      <w:r w:rsidR="002637E8" w:rsidRPr="00131C5A">
        <w:rPr>
          <w:color w:val="333333"/>
          <w:sz w:val="28"/>
          <w:szCs w:val="28"/>
        </w:rPr>
        <w:t xml:space="preserve">, inte minst nu när lagstiftningen förändras så att alla kommuner tvingas ta emot nyanlända. </w:t>
      </w:r>
    </w:p>
    <w:p w:rsidR="006E2EA2" w:rsidRPr="00131C5A" w:rsidRDefault="006E2EA2" w:rsidP="006D3AF9">
      <w:pPr>
        <w:tabs>
          <w:tab w:val="clear" w:pos="284"/>
        </w:tabs>
        <w:rPr>
          <w:color w:val="333333"/>
          <w:sz w:val="28"/>
          <w:szCs w:val="28"/>
        </w:rPr>
      </w:pPr>
    </w:p>
    <w:p w:rsidR="00AD6709" w:rsidRPr="00131C5A" w:rsidRDefault="00CA7634" w:rsidP="006D3AF9">
      <w:pPr>
        <w:tabs>
          <w:tab w:val="clear" w:pos="284"/>
        </w:tabs>
        <w:rPr>
          <w:color w:val="333333"/>
          <w:sz w:val="28"/>
          <w:szCs w:val="28"/>
        </w:rPr>
      </w:pPr>
      <w:r w:rsidRPr="00131C5A">
        <w:rPr>
          <w:color w:val="333333"/>
          <w:sz w:val="28"/>
          <w:szCs w:val="28"/>
        </w:rPr>
        <w:t xml:space="preserve">Ett annat problem är att </w:t>
      </w:r>
      <w:r w:rsidR="002637E8" w:rsidRPr="00131C5A">
        <w:rPr>
          <w:color w:val="333333"/>
          <w:sz w:val="28"/>
          <w:szCs w:val="28"/>
        </w:rPr>
        <w:t>vissa</w:t>
      </w:r>
      <w:r w:rsidRPr="00131C5A">
        <w:rPr>
          <w:color w:val="333333"/>
          <w:sz w:val="28"/>
          <w:szCs w:val="28"/>
        </w:rPr>
        <w:t xml:space="preserve"> kommuner </w:t>
      </w:r>
      <w:r w:rsidR="002637E8" w:rsidRPr="00131C5A">
        <w:rPr>
          <w:color w:val="333333"/>
          <w:sz w:val="28"/>
          <w:szCs w:val="28"/>
        </w:rPr>
        <w:t xml:space="preserve">som </w:t>
      </w:r>
      <w:r w:rsidRPr="00131C5A">
        <w:rPr>
          <w:color w:val="333333"/>
          <w:sz w:val="28"/>
          <w:szCs w:val="28"/>
        </w:rPr>
        <w:t xml:space="preserve">har ett formellt ansvar för exempelvis ensamkommande barn och ungdomar, </w:t>
      </w:r>
      <w:r w:rsidR="002637E8" w:rsidRPr="00131C5A">
        <w:rPr>
          <w:color w:val="333333"/>
          <w:sz w:val="28"/>
          <w:szCs w:val="28"/>
        </w:rPr>
        <w:t>p</w:t>
      </w:r>
      <w:r w:rsidRPr="00131C5A">
        <w:rPr>
          <w:color w:val="333333"/>
          <w:sz w:val="28"/>
          <w:szCs w:val="28"/>
        </w:rPr>
        <w:t>lacerar de</w:t>
      </w:r>
      <w:r w:rsidR="002637E8" w:rsidRPr="00131C5A">
        <w:rPr>
          <w:color w:val="333333"/>
          <w:sz w:val="28"/>
          <w:szCs w:val="28"/>
        </w:rPr>
        <w:t>ssa</w:t>
      </w:r>
      <w:r w:rsidRPr="00131C5A">
        <w:rPr>
          <w:color w:val="333333"/>
          <w:sz w:val="28"/>
          <w:szCs w:val="28"/>
        </w:rPr>
        <w:t xml:space="preserve"> i ett boende </w:t>
      </w:r>
      <w:r w:rsidR="002637E8" w:rsidRPr="00131C5A">
        <w:rPr>
          <w:color w:val="333333"/>
          <w:sz w:val="28"/>
          <w:szCs w:val="28"/>
        </w:rPr>
        <w:t xml:space="preserve">som </w:t>
      </w:r>
      <w:r w:rsidR="00517351" w:rsidRPr="00131C5A">
        <w:rPr>
          <w:color w:val="333333"/>
          <w:sz w:val="28"/>
          <w:szCs w:val="28"/>
        </w:rPr>
        <w:t xml:space="preserve">är beläget </w:t>
      </w:r>
      <w:r w:rsidRPr="00131C5A">
        <w:rPr>
          <w:color w:val="333333"/>
          <w:sz w:val="28"/>
          <w:szCs w:val="28"/>
        </w:rPr>
        <w:t xml:space="preserve">i en annan kommun. I detta fall ansvarar vistelsekommunen (där boendet finns) för barnens skolgång, medan den ansvariga kommunen får hela statsbidraget. Pengarna borde naturligtvis följa barnen, men alla kommuner hanterar det </w:t>
      </w:r>
      <w:r w:rsidR="00B73DFB" w:rsidRPr="00131C5A">
        <w:rPr>
          <w:color w:val="333333"/>
          <w:sz w:val="28"/>
          <w:szCs w:val="28"/>
        </w:rPr>
        <w:t xml:space="preserve">tyvärr </w:t>
      </w:r>
      <w:r w:rsidRPr="00131C5A">
        <w:rPr>
          <w:color w:val="333333"/>
          <w:sz w:val="28"/>
          <w:szCs w:val="28"/>
        </w:rPr>
        <w:t xml:space="preserve">inte så. </w:t>
      </w:r>
    </w:p>
    <w:p w:rsidR="00AD6709" w:rsidRPr="00131C5A" w:rsidRDefault="00AD6709" w:rsidP="006D3AF9">
      <w:pPr>
        <w:tabs>
          <w:tab w:val="clear" w:pos="284"/>
        </w:tabs>
        <w:rPr>
          <w:color w:val="333333"/>
          <w:sz w:val="28"/>
          <w:szCs w:val="28"/>
        </w:rPr>
      </w:pPr>
    </w:p>
    <w:p w:rsidR="00254C70" w:rsidRPr="00131C5A" w:rsidRDefault="00CA7634" w:rsidP="006D3AF9">
      <w:pPr>
        <w:tabs>
          <w:tab w:val="clear" w:pos="284"/>
        </w:tabs>
        <w:rPr>
          <w:color w:val="333333"/>
          <w:sz w:val="28"/>
          <w:szCs w:val="28"/>
        </w:rPr>
      </w:pPr>
      <w:r w:rsidRPr="00131C5A">
        <w:rPr>
          <w:color w:val="333333"/>
          <w:sz w:val="28"/>
          <w:szCs w:val="28"/>
        </w:rPr>
        <w:t xml:space="preserve">Under föredragningen i finansutskottet </w:t>
      </w:r>
      <w:r w:rsidR="00B73DFB" w:rsidRPr="00131C5A">
        <w:rPr>
          <w:color w:val="333333"/>
          <w:sz w:val="28"/>
          <w:szCs w:val="28"/>
        </w:rPr>
        <w:t xml:space="preserve">sa </w:t>
      </w:r>
      <w:r w:rsidRPr="00131C5A">
        <w:rPr>
          <w:color w:val="333333"/>
          <w:sz w:val="28"/>
          <w:szCs w:val="28"/>
        </w:rPr>
        <w:t>finansminister</w:t>
      </w:r>
      <w:r w:rsidR="00AD6709" w:rsidRPr="00131C5A">
        <w:rPr>
          <w:color w:val="333333"/>
          <w:sz w:val="28"/>
          <w:szCs w:val="28"/>
        </w:rPr>
        <w:t xml:space="preserve"> Magdalena Andersson </w:t>
      </w:r>
      <w:r w:rsidR="00B73DFB" w:rsidRPr="00131C5A">
        <w:rPr>
          <w:color w:val="333333"/>
          <w:sz w:val="28"/>
          <w:szCs w:val="28"/>
        </w:rPr>
        <w:t xml:space="preserve">att </w:t>
      </w:r>
      <w:r w:rsidR="00AD6709" w:rsidRPr="00131C5A">
        <w:rPr>
          <w:color w:val="333333"/>
          <w:sz w:val="28"/>
          <w:szCs w:val="28"/>
        </w:rPr>
        <w:t xml:space="preserve">man </w:t>
      </w:r>
      <w:r w:rsidRPr="00131C5A">
        <w:rPr>
          <w:color w:val="333333"/>
          <w:sz w:val="28"/>
          <w:szCs w:val="28"/>
        </w:rPr>
        <w:t>uppmärksammat dessa problem och "tänker följa detta". Hur det rent praktiskt ska gå till kunde hon dock inte svara på.</w:t>
      </w:r>
      <w:r w:rsidR="00AD6709" w:rsidRPr="00131C5A">
        <w:rPr>
          <w:color w:val="333333"/>
          <w:sz w:val="28"/>
          <w:szCs w:val="28"/>
        </w:rPr>
        <w:t xml:space="preserve"> </w:t>
      </w:r>
    </w:p>
    <w:p w:rsidR="00254C70" w:rsidRPr="00131C5A" w:rsidRDefault="00254C70" w:rsidP="006D3AF9">
      <w:pPr>
        <w:tabs>
          <w:tab w:val="clear" w:pos="284"/>
        </w:tabs>
        <w:rPr>
          <w:color w:val="333333"/>
          <w:sz w:val="28"/>
          <w:szCs w:val="28"/>
        </w:rPr>
      </w:pPr>
    </w:p>
    <w:p w:rsidR="002637E8" w:rsidRPr="00131C5A" w:rsidRDefault="00AD6709" w:rsidP="006D3AF9">
      <w:pPr>
        <w:tabs>
          <w:tab w:val="clear" w:pos="284"/>
        </w:tabs>
        <w:rPr>
          <w:color w:val="333333"/>
          <w:sz w:val="28"/>
          <w:szCs w:val="28"/>
        </w:rPr>
      </w:pPr>
      <w:r w:rsidRPr="00131C5A">
        <w:rPr>
          <w:color w:val="333333"/>
          <w:sz w:val="28"/>
          <w:szCs w:val="28"/>
        </w:rPr>
        <w:t xml:space="preserve">Jag </w:t>
      </w:r>
      <w:r w:rsidR="002637E8" w:rsidRPr="00131C5A">
        <w:rPr>
          <w:color w:val="333333"/>
          <w:sz w:val="28"/>
          <w:szCs w:val="28"/>
        </w:rPr>
        <w:t xml:space="preserve">tror vi alla </w:t>
      </w:r>
      <w:r w:rsidR="00B73DFB" w:rsidRPr="00131C5A">
        <w:rPr>
          <w:color w:val="333333"/>
          <w:sz w:val="28"/>
          <w:szCs w:val="28"/>
        </w:rPr>
        <w:t>in</w:t>
      </w:r>
      <w:r w:rsidR="002637E8" w:rsidRPr="00131C5A">
        <w:rPr>
          <w:color w:val="333333"/>
          <w:sz w:val="28"/>
          <w:szCs w:val="28"/>
        </w:rPr>
        <w:t xml:space="preserve">ser dessa problem och </w:t>
      </w:r>
      <w:r w:rsidR="00254C70" w:rsidRPr="00131C5A">
        <w:rPr>
          <w:color w:val="333333"/>
          <w:sz w:val="28"/>
          <w:szCs w:val="28"/>
        </w:rPr>
        <w:t xml:space="preserve">delar åsikten att det är viktigt </w:t>
      </w:r>
      <w:r w:rsidRPr="00131C5A">
        <w:rPr>
          <w:color w:val="333333"/>
          <w:sz w:val="28"/>
          <w:szCs w:val="28"/>
        </w:rPr>
        <w:t xml:space="preserve">att de ekonomiska stöden </w:t>
      </w:r>
      <w:r w:rsidR="00DE6BE0" w:rsidRPr="00131C5A">
        <w:rPr>
          <w:color w:val="333333"/>
          <w:sz w:val="28"/>
          <w:szCs w:val="28"/>
        </w:rPr>
        <w:t>verkligen hamnar hos de kommuner som också har den faktiska kostnaden.</w:t>
      </w:r>
      <w:r w:rsidR="002637E8" w:rsidRPr="00131C5A">
        <w:rPr>
          <w:color w:val="333333"/>
          <w:sz w:val="28"/>
          <w:szCs w:val="28"/>
        </w:rPr>
        <w:t xml:space="preserve"> </w:t>
      </w:r>
      <w:r w:rsidR="00B73DFB" w:rsidRPr="00131C5A">
        <w:rPr>
          <w:color w:val="333333"/>
          <w:sz w:val="28"/>
          <w:szCs w:val="28"/>
        </w:rPr>
        <w:t xml:space="preserve">Jag utgår från att regeringen </w:t>
      </w:r>
      <w:r w:rsidR="00A27D75" w:rsidRPr="00131C5A">
        <w:rPr>
          <w:color w:val="333333"/>
          <w:sz w:val="28"/>
          <w:szCs w:val="28"/>
        </w:rPr>
        <w:t>återkommer i denna fråga.</w:t>
      </w:r>
    </w:p>
    <w:p w:rsidR="002637E8" w:rsidRPr="00131C5A" w:rsidRDefault="002637E8" w:rsidP="006D3AF9">
      <w:pPr>
        <w:tabs>
          <w:tab w:val="clear" w:pos="284"/>
        </w:tabs>
        <w:rPr>
          <w:color w:val="333333"/>
          <w:sz w:val="28"/>
          <w:szCs w:val="28"/>
        </w:rPr>
      </w:pPr>
    </w:p>
    <w:p w:rsidR="00517351" w:rsidRPr="00131C5A" w:rsidRDefault="00517351" w:rsidP="006D3AF9">
      <w:pPr>
        <w:tabs>
          <w:tab w:val="clear" w:pos="284"/>
        </w:tabs>
        <w:rPr>
          <w:color w:val="333333"/>
          <w:sz w:val="28"/>
          <w:szCs w:val="28"/>
        </w:rPr>
      </w:pPr>
    </w:p>
    <w:p w:rsidR="00A746BD" w:rsidRPr="00131C5A" w:rsidRDefault="00A746BD" w:rsidP="006D3AF9">
      <w:pPr>
        <w:tabs>
          <w:tab w:val="clear" w:pos="284"/>
        </w:tabs>
        <w:rPr>
          <w:color w:val="333333"/>
          <w:sz w:val="28"/>
          <w:szCs w:val="28"/>
        </w:rPr>
      </w:pPr>
    </w:p>
    <w:p w:rsidR="002637E8" w:rsidRPr="00131C5A" w:rsidRDefault="002637E8" w:rsidP="006D3AF9">
      <w:pPr>
        <w:tabs>
          <w:tab w:val="clear" w:pos="284"/>
        </w:tabs>
        <w:rPr>
          <w:color w:val="333333"/>
          <w:sz w:val="28"/>
          <w:szCs w:val="28"/>
        </w:rPr>
      </w:pPr>
      <w:r w:rsidRPr="00131C5A">
        <w:rPr>
          <w:color w:val="333333"/>
          <w:sz w:val="28"/>
          <w:szCs w:val="28"/>
        </w:rPr>
        <w:t xml:space="preserve">Herr talman, </w:t>
      </w:r>
    </w:p>
    <w:p w:rsidR="0026773A" w:rsidRPr="00131C5A" w:rsidRDefault="0026773A" w:rsidP="006D3AF9">
      <w:pPr>
        <w:tabs>
          <w:tab w:val="clear" w:pos="284"/>
        </w:tabs>
        <w:rPr>
          <w:color w:val="333333"/>
          <w:sz w:val="28"/>
          <w:szCs w:val="28"/>
        </w:rPr>
      </w:pPr>
    </w:p>
    <w:p w:rsidR="00855AA8" w:rsidRPr="00131C5A" w:rsidRDefault="002637E8" w:rsidP="006D3AF9">
      <w:pPr>
        <w:tabs>
          <w:tab w:val="clear" w:pos="284"/>
        </w:tabs>
        <w:rPr>
          <w:sz w:val="28"/>
          <w:szCs w:val="28"/>
        </w:rPr>
      </w:pPr>
      <w:r w:rsidRPr="00131C5A">
        <w:rPr>
          <w:color w:val="333333"/>
          <w:sz w:val="28"/>
          <w:szCs w:val="28"/>
        </w:rPr>
        <w:t xml:space="preserve">Jag </w:t>
      </w:r>
      <w:r w:rsidR="00132C0F" w:rsidRPr="00131C5A">
        <w:rPr>
          <w:color w:val="333333"/>
          <w:sz w:val="28"/>
          <w:szCs w:val="28"/>
        </w:rPr>
        <w:t xml:space="preserve">vill avsluta med att </w:t>
      </w:r>
      <w:r w:rsidRPr="00131C5A">
        <w:rPr>
          <w:color w:val="333333"/>
          <w:sz w:val="28"/>
          <w:szCs w:val="28"/>
        </w:rPr>
        <w:t xml:space="preserve">yrka bifall till utskottets </w:t>
      </w:r>
      <w:r w:rsidR="00132C0F" w:rsidRPr="00131C5A">
        <w:rPr>
          <w:color w:val="333333"/>
          <w:sz w:val="28"/>
          <w:szCs w:val="28"/>
        </w:rPr>
        <w:t>betänkande</w:t>
      </w:r>
      <w:r w:rsidRPr="00131C5A">
        <w:rPr>
          <w:color w:val="333333"/>
          <w:sz w:val="28"/>
          <w:szCs w:val="28"/>
        </w:rPr>
        <w:t>.</w:t>
      </w:r>
      <w:r w:rsidR="00AD6709" w:rsidRPr="00131C5A">
        <w:rPr>
          <w:color w:val="333333"/>
          <w:sz w:val="28"/>
          <w:szCs w:val="28"/>
        </w:rPr>
        <w:t xml:space="preserve"> </w:t>
      </w:r>
    </w:p>
    <w:sectPr w:rsidR="00855AA8" w:rsidRPr="00131C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54" w:rsidRDefault="001A0854" w:rsidP="001A0854">
      <w:r>
        <w:separator/>
      </w:r>
    </w:p>
  </w:endnote>
  <w:endnote w:type="continuationSeparator" w:id="0">
    <w:p w:rsidR="001A0854" w:rsidRDefault="001A0854" w:rsidP="001A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54" w:rsidRDefault="001A0854" w:rsidP="001A0854">
      <w:r>
        <w:separator/>
      </w:r>
    </w:p>
  </w:footnote>
  <w:footnote w:type="continuationSeparator" w:id="0">
    <w:p w:rsidR="001A0854" w:rsidRDefault="001A0854" w:rsidP="001A0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34"/>
    <w:rsid w:val="00011025"/>
    <w:rsid w:val="00022295"/>
    <w:rsid w:val="0006043F"/>
    <w:rsid w:val="00072835"/>
    <w:rsid w:val="00094A50"/>
    <w:rsid w:val="00131C5A"/>
    <w:rsid w:val="00132C0F"/>
    <w:rsid w:val="001A0854"/>
    <w:rsid w:val="001E4B4C"/>
    <w:rsid w:val="00254C70"/>
    <w:rsid w:val="002637E8"/>
    <w:rsid w:val="0026773A"/>
    <w:rsid w:val="0028015F"/>
    <w:rsid w:val="00280BC7"/>
    <w:rsid w:val="002B7046"/>
    <w:rsid w:val="00386CC5"/>
    <w:rsid w:val="003A587A"/>
    <w:rsid w:val="0044262E"/>
    <w:rsid w:val="004565B1"/>
    <w:rsid w:val="00517351"/>
    <w:rsid w:val="005173F8"/>
    <w:rsid w:val="005315D0"/>
    <w:rsid w:val="00532402"/>
    <w:rsid w:val="00585C22"/>
    <w:rsid w:val="006D3AF9"/>
    <w:rsid w:val="006E2EA2"/>
    <w:rsid w:val="00712851"/>
    <w:rsid w:val="007149F6"/>
    <w:rsid w:val="007B6A85"/>
    <w:rsid w:val="00815E12"/>
    <w:rsid w:val="00855AA8"/>
    <w:rsid w:val="00874A67"/>
    <w:rsid w:val="008D3BE8"/>
    <w:rsid w:val="008F5C48"/>
    <w:rsid w:val="00925EF5"/>
    <w:rsid w:val="00980BA4"/>
    <w:rsid w:val="009855B9"/>
    <w:rsid w:val="00A27D75"/>
    <w:rsid w:val="00A37376"/>
    <w:rsid w:val="00A44173"/>
    <w:rsid w:val="00A746BD"/>
    <w:rsid w:val="00AD38B8"/>
    <w:rsid w:val="00AD6709"/>
    <w:rsid w:val="00B026D0"/>
    <w:rsid w:val="00B73DFB"/>
    <w:rsid w:val="00CA7634"/>
    <w:rsid w:val="00D257A1"/>
    <w:rsid w:val="00D66118"/>
    <w:rsid w:val="00D8468E"/>
    <w:rsid w:val="00DE3D8E"/>
    <w:rsid w:val="00DE6BE0"/>
    <w:rsid w:val="00E2218D"/>
    <w:rsid w:val="00E25DC7"/>
    <w:rsid w:val="00EE2165"/>
    <w:rsid w:val="00F063C4"/>
    <w:rsid w:val="00F66E5F"/>
    <w:rsid w:val="00FC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41FC-FE41-45C0-AEAC-DF71855E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1E4B4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E4B4C"/>
    <w:rPr>
      <w:rFonts w:ascii="Segoe UI" w:eastAsia="Times New Roman" w:hAnsi="Segoe UI" w:cs="Segoe UI"/>
      <w:sz w:val="18"/>
      <w:szCs w:val="18"/>
      <w:lang w:val="sv-SE" w:eastAsia="sv-SE"/>
    </w:rPr>
  </w:style>
  <w:style w:type="paragraph" w:styleId="Sidhuvud">
    <w:name w:val="header"/>
    <w:basedOn w:val="Normal"/>
    <w:link w:val="SidhuvudChar"/>
    <w:uiPriority w:val="99"/>
    <w:unhideWhenUsed/>
    <w:rsid w:val="001A0854"/>
    <w:pPr>
      <w:tabs>
        <w:tab w:val="clear" w:pos="284"/>
        <w:tab w:val="center" w:pos="4536"/>
        <w:tab w:val="right" w:pos="9072"/>
      </w:tabs>
    </w:pPr>
  </w:style>
  <w:style w:type="character" w:customStyle="1" w:styleId="SidhuvudChar">
    <w:name w:val="Sidhuvud Char"/>
    <w:basedOn w:val="Standardstycketeckensnitt"/>
    <w:link w:val="Sidhuvud"/>
    <w:uiPriority w:val="99"/>
    <w:rsid w:val="001A0854"/>
    <w:rPr>
      <w:rFonts w:ascii="Times New Roman" w:eastAsia="Times New Roman" w:hAnsi="Times New Roman" w:cs="Times New Roman"/>
      <w:szCs w:val="36"/>
      <w:lang w:val="sv-SE" w:eastAsia="sv-SE"/>
    </w:rPr>
  </w:style>
  <w:style w:type="paragraph" w:styleId="Sidfot">
    <w:name w:val="footer"/>
    <w:basedOn w:val="Normal"/>
    <w:link w:val="SidfotChar"/>
    <w:uiPriority w:val="99"/>
    <w:unhideWhenUsed/>
    <w:rsid w:val="001A0854"/>
    <w:pPr>
      <w:tabs>
        <w:tab w:val="clear" w:pos="284"/>
        <w:tab w:val="center" w:pos="4536"/>
        <w:tab w:val="right" w:pos="9072"/>
      </w:tabs>
    </w:pPr>
  </w:style>
  <w:style w:type="character" w:customStyle="1" w:styleId="SidfotChar">
    <w:name w:val="Sidfot Char"/>
    <w:basedOn w:val="Standardstycketeckensnitt"/>
    <w:link w:val="Sidfot"/>
    <w:uiPriority w:val="99"/>
    <w:rsid w:val="001A0854"/>
    <w:rPr>
      <w:rFonts w:ascii="Times New Roman" w:eastAsia="Times New Roman" w:hAnsi="Times New Roman" w:cs="Times New Roman"/>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221</TotalTime>
  <Pages>4</Pages>
  <Words>1263</Words>
  <Characters>7001</Characters>
  <Application>Microsoft Office Word</Application>
  <DocSecurity>0</DocSecurity>
  <Lines>155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11</cp:revision>
  <cp:lastPrinted>2015-12-09T10:29:00Z</cp:lastPrinted>
  <dcterms:created xsi:type="dcterms:W3CDTF">2015-12-09T10:35:00Z</dcterms:created>
  <dcterms:modified xsi:type="dcterms:W3CDTF">2015-12-09T19:26:00Z</dcterms:modified>
</cp:coreProperties>
</file>